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DC" w:rsidRDefault="00E46DDC"/>
    <w:tbl>
      <w:tblPr>
        <w:tblW w:w="11207" w:type="dxa"/>
        <w:tblInd w:w="-5" w:type="dxa"/>
        <w:tblBorders>
          <w:top w:val="single" w:sz="8" w:space="0" w:color="00000A"/>
          <w:left w:val="single" w:sz="8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46"/>
        <w:gridCol w:w="2265"/>
        <w:gridCol w:w="1362"/>
        <w:gridCol w:w="485"/>
        <w:gridCol w:w="1188"/>
        <w:gridCol w:w="1069"/>
        <w:gridCol w:w="1492"/>
        <w:gridCol w:w="835"/>
        <w:gridCol w:w="2020"/>
        <w:gridCol w:w="186"/>
      </w:tblGrid>
      <w:tr w:rsidR="008917BA" w:rsidTr="00E46DDC">
        <w:trPr>
          <w:trHeight w:val="300"/>
        </w:trPr>
        <w:tc>
          <w:tcPr>
            <w:tcW w:w="159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Merge w:val="restart"/>
            <w:tcBorders>
              <w:top w:val="single" w:sz="8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112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</w:p>
          <w:p w:rsidR="008917BA" w:rsidRDefault="00A154F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 xml:space="preserve">Mateřská škola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G.Frištenského</w:t>
            </w:r>
            <w:proofErr w:type="spellEnd"/>
            <w:r w:rsidR="00011AF2">
              <w:rPr>
                <w:rFonts w:eastAsia="Times New Roman" w:cs="Calibri"/>
                <w:b/>
                <w:color w:val="000000"/>
                <w:sz w:val="28"/>
                <w:szCs w:val="28"/>
                <w:lang w:eastAsia="cs-CZ"/>
              </w:rPr>
              <w:t>,</w:t>
            </w:r>
          </w:p>
          <w:p w:rsidR="008917BA" w:rsidRDefault="00A154F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 xml:space="preserve"> příspěvková organizace</w:t>
            </w:r>
          </w:p>
        </w:tc>
        <w:tc>
          <w:tcPr>
            <w:tcW w:w="6790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8917BA" w:rsidRDefault="00A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  <w:t>ŽÁDOST O PŘIJETÍ DÍTĚTE</w:t>
            </w:r>
            <w:r w:rsidR="00DE3878" w:rsidRPr="00DE387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/“cizince“</w:t>
            </w:r>
          </w:p>
          <w:p w:rsidR="008917BA" w:rsidRDefault="00A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 předškolnímu vzdělávání</w:t>
            </w:r>
          </w:p>
          <w:p w:rsidR="008917BA" w:rsidRDefault="00A154F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školní rok 202</w:t>
            </w:r>
            <w:r w:rsidR="00DE387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/202</w:t>
            </w:r>
            <w:r w:rsidR="00DE387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8917BA" w:rsidTr="00E46DDC">
        <w:trPr>
          <w:trHeight w:val="285"/>
        </w:trPr>
        <w:tc>
          <w:tcPr>
            <w:tcW w:w="159" w:type="dxa"/>
            <w:vMerge w:val="restart"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Merge/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112" w:type="dxa"/>
            <w:gridSpan w:val="3"/>
            <w:shd w:val="clear" w:color="auto" w:fill="auto"/>
            <w:tcMar>
              <w:left w:w="70" w:type="dxa"/>
            </w:tcMar>
            <w:vAlign w:val="bottom"/>
          </w:tcPr>
          <w:p w:rsidR="008917BA" w:rsidRDefault="00A154F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G.</w:t>
            </w:r>
            <w:r w:rsidR="00A811A1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Frištenského</w:t>
            </w:r>
            <w:proofErr w:type="spellEnd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 xml:space="preserve"> 917, 784 01 Litovel</w:t>
            </w:r>
          </w:p>
        </w:tc>
        <w:tc>
          <w:tcPr>
            <w:tcW w:w="6790" w:type="dxa"/>
            <w:gridSpan w:val="6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8917BA" w:rsidTr="00E46DDC">
        <w:trPr>
          <w:trHeight w:val="285"/>
        </w:trPr>
        <w:tc>
          <w:tcPr>
            <w:tcW w:w="159" w:type="dxa"/>
            <w:vMerge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vMerge/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112" w:type="dxa"/>
            <w:gridSpan w:val="3"/>
            <w:shd w:val="clear" w:color="auto" w:fill="auto"/>
            <w:tcMar>
              <w:left w:w="70" w:type="dxa"/>
            </w:tcMar>
            <w:vAlign w:val="bottom"/>
          </w:tcPr>
          <w:p w:rsidR="008917BA" w:rsidRDefault="00A154F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Tel. 585 342 702, 601 391 801</w:t>
            </w:r>
          </w:p>
        </w:tc>
        <w:tc>
          <w:tcPr>
            <w:tcW w:w="6790" w:type="dxa"/>
            <w:gridSpan w:val="6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8917BA" w:rsidTr="00E46DDC">
        <w:trPr>
          <w:trHeight w:val="375"/>
        </w:trPr>
        <w:tc>
          <w:tcPr>
            <w:tcW w:w="159" w:type="dxa"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Merge/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112" w:type="dxa"/>
            <w:gridSpan w:val="3"/>
            <w:shd w:val="clear" w:color="auto" w:fill="auto"/>
            <w:tcMar>
              <w:left w:w="70" w:type="dxa"/>
            </w:tcMar>
            <w:vAlign w:val="bottom"/>
          </w:tcPr>
          <w:p w:rsidR="008917BA" w:rsidRDefault="00DE3878">
            <w:pPr>
              <w:spacing w:after="0" w:line="240" w:lineRule="auto"/>
              <w:jc w:val="center"/>
            </w:pPr>
            <w:hyperlink r:id="rId6">
              <w:r w:rsidR="00A154FC">
                <w:rPr>
                  <w:rStyle w:val="Internetovodkaz"/>
                  <w:rFonts w:eastAsia="Times New Roman" w:cs="Calibri"/>
                  <w:bCs/>
                  <w:color w:val="000000" w:themeColor="text1"/>
                  <w:sz w:val="24"/>
                  <w:szCs w:val="24"/>
                  <w:u w:val="none"/>
                  <w:lang w:eastAsia="cs-CZ"/>
                </w:rPr>
                <w:t>ms.frist.litovel@volny.cz</w:t>
              </w:r>
            </w:hyperlink>
          </w:p>
        </w:tc>
        <w:tc>
          <w:tcPr>
            <w:tcW w:w="6790" w:type="dxa"/>
            <w:gridSpan w:val="6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917BA" w:rsidTr="00E46DDC">
        <w:trPr>
          <w:trHeight w:val="300"/>
        </w:trPr>
        <w:tc>
          <w:tcPr>
            <w:tcW w:w="159" w:type="dxa"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Merge/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12" w:type="dxa"/>
            <w:gridSpan w:val="3"/>
            <w:shd w:val="clear" w:color="auto" w:fill="auto"/>
            <w:tcMar>
              <w:left w:w="70" w:type="dxa"/>
            </w:tcMar>
            <w:vAlign w:val="bottom"/>
          </w:tcPr>
          <w:p w:rsidR="008917BA" w:rsidRDefault="00A154FC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web: ms.litovel.net</w:t>
            </w:r>
          </w:p>
        </w:tc>
        <w:tc>
          <w:tcPr>
            <w:tcW w:w="6790" w:type="dxa"/>
            <w:gridSpan w:val="6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bottom"/>
          </w:tcPr>
          <w:tbl>
            <w:tblPr>
              <w:tblStyle w:val="Mkatabulky"/>
              <w:tblW w:w="4000" w:type="pct"/>
              <w:tblInd w:w="1074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823"/>
              <w:gridCol w:w="2538"/>
            </w:tblGrid>
            <w:tr w:rsidR="008917BA">
              <w:tc>
                <w:tcPr>
                  <w:tcW w:w="2829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A154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FF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="Calibri"/>
                      <w:b/>
                      <w:color w:val="FF0000"/>
                      <w:lang w:eastAsia="cs-CZ"/>
                    </w:rPr>
                    <w:t xml:space="preserve">Registrační číslo </w:t>
                  </w:r>
                </w:p>
              </w:tc>
              <w:tc>
                <w:tcPr>
                  <w:tcW w:w="2547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FF0000"/>
                      <w:lang w:eastAsia="cs-CZ"/>
                    </w:rPr>
                  </w:pPr>
                </w:p>
              </w:tc>
            </w:tr>
          </w:tbl>
          <w:p w:rsidR="008917BA" w:rsidRDefault="00891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917BA" w:rsidTr="00E46DDC">
        <w:trPr>
          <w:trHeight w:val="1677"/>
        </w:trPr>
        <w:tc>
          <w:tcPr>
            <w:tcW w:w="159" w:type="dxa"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862" w:type="dxa"/>
            <w:gridSpan w:val="9"/>
            <w:shd w:val="clear" w:color="auto" w:fill="auto"/>
            <w:tcMar>
              <w:left w:w="70" w:type="dxa"/>
            </w:tcMar>
            <w:vAlign w:val="bottom"/>
          </w:tcPr>
          <w:tbl>
            <w:tblPr>
              <w:tblW w:w="6514" w:type="dxa"/>
              <w:tblInd w:w="4150" w:type="dxa"/>
              <w:tblBorders>
                <w:right w:val="single" w:sz="4" w:space="0" w:color="00000A"/>
                <w:insideV w:val="single" w:sz="4" w:space="0" w:color="00000A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834"/>
              <w:gridCol w:w="2546"/>
            </w:tblGrid>
            <w:tr w:rsidR="008917BA">
              <w:trPr>
                <w:trHeight w:val="285"/>
              </w:trPr>
              <w:tc>
                <w:tcPr>
                  <w:tcW w:w="1134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917BA" w:rsidRDefault="008917B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highlight w:val="lightGray"/>
                      <w:lang w:eastAsia="cs-CZ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bottom"/>
                </w:tcPr>
                <w:p w:rsidR="008917BA" w:rsidRDefault="00A154FC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/>
                      <w:bCs/>
                      <w:highlight w:val="lightGray"/>
                      <w:lang w:eastAsia="cs-CZ"/>
                    </w:rPr>
                    <w:t xml:space="preserve">Spis. </w:t>
                  </w:r>
                  <w:proofErr w:type="gramStart"/>
                  <w:r>
                    <w:rPr>
                      <w:rFonts w:eastAsia="Times New Roman" w:cs="Calibri"/>
                      <w:b/>
                      <w:bCs/>
                      <w:highlight w:val="lightGray"/>
                      <w:lang w:eastAsia="cs-CZ"/>
                    </w:rPr>
                    <w:t>značka :</w:t>
                  </w:r>
                  <w:proofErr w:type="gramEnd"/>
                </w:p>
              </w:tc>
              <w:tc>
                <w:tcPr>
                  <w:tcW w:w="25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bottom"/>
                </w:tcPr>
                <w:p w:rsidR="008917BA" w:rsidRDefault="00A154F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highlight w:val="lightGray"/>
                      <w:lang w:eastAsia="cs-CZ"/>
                    </w:rPr>
                  </w:pPr>
                  <w:proofErr w:type="gramStart"/>
                  <w:r>
                    <w:rPr>
                      <w:rFonts w:eastAsia="Times New Roman" w:cs="Calibri"/>
                      <w:b/>
                      <w:bCs/>
                      <w:highlight w:val="lightGray"/>
                      <w:lang w:eastAsia="cs-CZ"/>
                    </w:rPr>
                    <w:t>Č.j. :</w:t>
                  </w:r>
                  <w:proofErr w:type="gramEnd"/>
                  <w:r>
                    <w:rPr>
                      <w:rFonts w:eastAsia="Times New Roman" w:cs="Calibri"/>
                      <w:b/>
                      <w:bCs/>
                      <w:highlight w:val="lightGray"/>
                      <w:lang w:eastAsia="cs-CZ"/>
                    </w:rPr>
                    <w:t xml:space="preserve"> </w:t>
                  </w:r>
                </w:p>
              </w:tc>
            </w:tr>
          </w:tbl>
          <w:p w:rsidR="008917BA" w:rsidRDefault="008917BA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tbl>
            <w:tblPr>
              <w:tblW w:w="10149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left w:w="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9"/>
            </w:tblGrid>
            <w:tr w:rsidR="00DE3878" w:rsidTr="00DE3878">
              <w:trPr>
                <w:trHeight w:val="334"/>
              </w:trPr>
              <w:tc>
                <w:tcPr>
                  <w:tcW w:w="101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DE3878" w:rsidRDefault="00DE387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cs-CZ"/>
                    </w:rPr>
                    <w:t>Kritéria pro přijetí</w:t>
                  </w:r>
                </w:p>
              </w:tc>
            </w:tr>
            <w:tr w:rsidR="00DE3878" w:rsidTr="00DE3878">
              <w:trPr>
                <w:trHeight w:val="334"/>
              </w:trPr>
              <w:tc>
                <w:tcPr>
                  <w:tcW w:w="101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DE3878" w:rsidRDefault="00DE3878">
                  <w:pPr>
                    <w:spacing w:after="0" w:line="240" w:lineRule="auto"/>
                  </w:pPr>
                  <w:r>
                    <w:t>Dítě, na které se vztahuje povinné předškolní vzdělávání s místem pobytu ve spádovém obvodu (dítě k 31.8.2022 dosáhne 5 let)</w:t>
                  </w:r>
                </w:p>
              </w:tc>
            </w:tr>
            <w:tr w:rsidR="00DE3878" w:rsidTr="00DE3878">
              <w:trPr>
                <w:trHeight w:val="334"/>
              </w:trPr>
              <w:tc>
                <w:tcPr>
                  <w:tcW w:w="101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DE3878" w:rsidRDefault="00DE3878">
                  <w:pPr>
                    <w:spacing w:after="0" w:line="240" w:lineRule="auto"/>
                  </w:pPr>
                  <w:r>
                    <w:t xml:space="preserve">Dítě, </w:t>
                  </w:r>
                  <w:r>
                    <w:t xml:space="preserve">které má bydliště ve </w:t>
                  </w:r>
                  <w:r>
                    <w:t>spádovém obvodu</w:t>
                  </w:r>
                  <w:r>
                    <w:t xml:space="preserve"> a</w:t>
                  </w:r>
                  <w:r>
                    <w:t xml:space="preserve"> k 31.8.2022 dosáhne </w:t>
                  </w:r>
                  <w:r>
                    <w:t xml:space="preserve">4 </w:t>
                  </w:r>
                  <w:proofErr w:type="gramStart"/>
                  <w:r>
                    <w:t>roky - podle</w:t>
                  </w:r>
                  <w:proofErr w:type="gramEnd"/>
                  <w:r>
                    <w:t xml:space="preserve"> data narození od nejstaršího po nejmladšího</w:t>
                  </w:r>
                </w:p>
              </w:tc>
            </w:tr>
            <w:tr w:rsidR="00DE3878" w:rsidTr="00DE3878">
              <w:trPr>
                <w:trHeight w:val="334"/>
              </w:trPr>
              <w:tc>
                <w:tcPr>
                  <w:tcW w:w="101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DE3878" w:rsidRDefault="00DE3878">
                  <w:pPr>
                    <w:spacing w:after="0" w:line="240" w:lineRule="auto"/>
                  </w:pPr>
                  <w:r>
                    <w:t xml:space="preserve">Dítě, které má bydliště ve spádovém obvodu a k 31.8.2022 dosáhne </w:t>
                  </w:r>
                  <w:r>
                    <w:t xml:space="preserve">3 </w:t>
                  </w:r>
                  <w:proofErr w:type="gramStart"/>
                  <w:r>
                    <w:t>roky</w:t>
                  </w:r>
                  <w:r>
                    <w:t xml:space="preserve"> </w:t>
                  </w:r>
                  <w:r>
                    <w:t>- podle</w:t>
                  </w:r>
                  <w:proofErr w:type="gramEnd"/>
                  <w:r>
                    <w:t xml:space="preserve"> data narození od nejstaršího po nejmladšího</w:t>
                  </w:r>
                </w:p>
              </w:tc>
            </w:tr>
            <w:tr w:rsidR="00DE3878" w:rsidTr="00DE3878">
              <w:trPr>
                <w:trHeight w:val="334"/>
              </w:trPr>
              <w:tc>
                <w:tcPr>
                  <w:tcW w:w="101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DE3878" w:rsidRDefault="00DE38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cs-CZ"/>
                    </w:rPr>
                    <w:t>Děti mimo bydliště ve spádovém obvodu podle data narození od nejstaršího po nejmladšího</w:t>
                  </w:r>
                </w:p>
              </w:tc>
            </w:tr>
          </w:tbl>
          <w:p w:rsidR="008917BA" w:rsidRDefault="008917BA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917BA" w:rsidRDefault="00A154FC">
            <w:pPr>
              <w:pStyle w:val="Zkladntex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Ve smyslu § 34 zákona č. 561/2004 Sb., o předškolním, základním, středním, vyšším odborném a jiném vzdělávání (školský zákon) v platném znění žádám o přijetí svého dítěte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*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proofErr w:type="gramEnd"/>
          </w:p>
          <w:p w:rsidR="008917BA" w:rsidRDefault="00A154FC" w:rsidP="00611B62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Calibri"/>
                <w:b/>
                <w:bCs/>
                <w:u w:val="single"/>
                <w:lang w:eastAsia="cs-CZ"/>
              </w:rPr>
              <w:t>VYPLŇTE HŮLKOVÝM PÍSMEM A ZAKROUŽKUJTE ZVOLENÉ VARIANTY</w:t>
            </w:r>
          </w:p>
          <w:tbl>
            <w:tblPr>
              <w:tblStyle w:val="Mkatabulky"/>
              <w:tblW w:w="10678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1523"/>
              <w:gridCol w:w="1679"/>
              <w:gridCol w:w="4284"/>
            </w:tblGrid>
            <w:tr w:rsidR="008917BA">
              <w:tc>
                <w:tcPr>
                  <w:tcW w:w="6393" w:type="dxa"/>
                  <w:gridSpan w:val="3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8917BA" w:rsidRDefault="00A154FC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Jméno a příjmení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*1</w:t>
                  </w:r>
                  <w:proofErr w:type="gramStart"/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)</w:t>
                  </w: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:   </w:t>
                  </w:r>
                  <w:proofErr w:type="gramEnd"/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                    </w:t>
                  </w:r>
                </w:p>
              </w:tc>
              <w:tc>
                <w:tcPr>
                  <w:tcW w:w="4284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8917BA" w:rsidRDefault="00A154FC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datum narození:</w:t>
                  </w:r>
                </w:p>
              </w:tc>
            </w:tr>
            <w:tr w:rsidR="008917BA">
              <w:tc>
                <w:tcPr>
                  <w:tcW w:w="3191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8917BA" w:rsidRDefault="00A154FC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k předškolnímu vzdělávání v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*2)</w:t>
                  </w: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486" w:type="dxa"/>
                  <w:gridSpan w:val="3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lang w:eastAsia="cs-CZ"/>
                    </w:rPr>
                  </w:pPr>
                </w:p>
                <w:p w:rsidR="008917BA" w:rsidRDefault="00A154FC">
                  <w:pPr>
                    <w:pStyle w:val="Zkladntext"/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MŠ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G.Frištenského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MŠ Čihadlo                       MŠ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Unčovice</w:t>
                  </w:r>
                  <w:proofErr w:type="spellEnd"/>
                </w:p>
              </w:tc>
            </w:tr>
            <w:tr w:rsidR="008917BA">
              <w:tc>
                <w:tcPr>
                  <w:tcW w:w="3191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A154FC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smluvní strany se dohodly na délce pobytu dítěte v MŠ jako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*2)</w:t>
                  </w: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23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8917BA" w:rsidRDefault="00A154FC">
                  <w:pPr>
                    <w:pStyle w:val="Zkladntex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celodenní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*2)</w:t>
                  </w:r>
                </w:p>
              </w:tc>
              <w:tc>
                <w:tcPr>
                  <w:tcW w:w="1679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spacing w:after="0"/>
                    <w:rPr>
                      <w:rFonts w:eastAsia="Times New Roman" w:cs="Times New Roman"/>
                      <w:lang w:eastAsia="cs-CZ"/>
                    </w:rPr>
                  </w:pPr>
                </w:p>
                <w:p w:rsidR="008917BA" w:rsidRDefault="00A154FC">
                  <w:pPr>
                    <w:pStyle w:val="Zkladntext"/>
                    <w:ind w:left="218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polodenní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*2)</w:t>
                  </w:r>
                </w:p>
              </w:tc>
              <w:tc>
                <w:tcPr>
                  <w:tcW w:w="4284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8917BA">
                  <w:pPr>
                    <w:pStyle w:val="Zkladntext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  <w:p w:rsidR="008917BA" w:rsidRDefault="00A154FC">
                  <w:pPr>
                    <w:pStyle w:val="Zkladntext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spádová </w:t>
                  </w:r>
                  <w:proofErr w:type="gramStart"/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MŠ:   </w:t>
                  </w:r>
                  <w:proofErr w:type="gramEnd"/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             ANO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*2)</w:t>
                  </w: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          NE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vertAlign w:val="superscript"/>
                    </w:rPr>
                    <w:t>*2)</w:t>
                  </w:r>
                </w:p>
              </w:tc>
            </w:tr>
          </w:tbl>
          <w:p w:rsidR="008917BA" w:rsidRDefault="00A154FC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  <w:p w:rsidR="008917BA" w:rsidRDefault="00A154FC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Poučení: </w:t>
            </w:r>
          </w:p>
          <w:p w:rsidR="008917BA" w:rsidRDefault="00A154FC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26" w:right="141"/>
              <w:jc w:val="both"/>
            </w:pPr>
            <w:r>
              <w:t>Přijímají se děti dle platné vyhlášky o školských obvodech spádových mateřských škol, jejichž zřizovatelem je město Litovel.</w:t>
            </w:r>
          </w:p>
          <w:p w:rsidR="008917BA" w:rsidRDefault="00A154FC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26" w:right="141"/>
              <w:jc w:val="both"/>
            </w:pPr>
            <w:r>
              <w:t>Předškolní zařízení je oprávněno přijmout pouze dítě, které se</w:t>
            </w:r>
            <w:r>
              <w:rPr>
                <w:b/>
              </w:rPr>
              <w:t xml:space="preserve"> podrobilo stanoveným pravidelným očkováním, má doklad, že je proti nákaze imunní nebo se nemůže očkování podrobit pro kontraindikaci </w:t>
            </w:r>
            <w:r>
              <w:rPr>
                <w:i/>
              </w:rPr>
              <w:t>(§ 50 zákona</w:t>
            </w:r>
            <w:r w:rsidR="00DE3878">
              <w:rPr>
                <w:i/>
              </w:rPr>
              <w:t xml:space="preserve">          </w:t>
            </w:r>
            <w:bookmarkStart w:id="0" w:name="_GoBack"/>
            <w:bookmarkEnd w:id="0"/>
            <w:r>
              <w:rPr>
                <w:i/>
              </w:rPr>
              <w:t xml:space="preserve"> č. 258/200 Sb., o ochraně veřejného zdraví, v platném znění). </w:t>
            </w:r>
            <w:r>
              <w:t>Neplatí pro povinné předškolní vzdělávání.</w:t>
            </w:r>
          </w:p>
          <w:p w:rsidR="008917BA" w:rsidRDefault="00A154FC" w:rsidP="00011AF2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26" w:right="141"/>
              <w:jc w:val="both"/>
            </w:pPr>
            <w:r>
              <w:t>O přijetí dítěte k předškolnímu vzdělávání rozhoduje ředitelka školy ve správním řízení. Podle novely školského zákona č. 561/2004 Sb. k 1. 1. 2012 bude seznam přijatých i nepřijatých dětí zveřejněn</w:t>
            </w:r>
            <w:r w:rsidRPr="00011AF2">
              <w:rPr>
                <w:b/>
              </w:rPr>
              <w:t xml:space="preserve"> </w:t>
            </w:r>
            <w:r w:rsidRPr="00011AF2">
              <w:rPr>
                <w:b/>
                <w:u w:val="single"/>
              </w:rPr>
              <w:t>pod registračními čísly</w:t>
            </w:r>
            <w:r>
              <w:t xml:space="preserve">   </w:t>
            </w:r>
            <w:r w:rsidR="00611B62">
              <w:t xml:space="preserve"> </w:t>
            </w:r>
            <w:r>
              <w:t xml:space="preserve">na webu a vývěsce mateřské školy </w:t>
            </w:r>
            <w:r w:rsidRPr="00011AF2">
              <w:rPr>
                <w:b/>
                <w:u w:val="single"/>
              </w:rPr>
              <w:t xml:space="preserve">nejpozději </w:t>
            </w:r>
            <w:r w:rsidR="00DE3878">
              <w:rPr>
                <w:b/>
                <w:u w:val="single"/>
              </w:rPr>
              <w:t>13</w:t>
            </w:r>
            <w:r w:rsidRPr="00011AF2">
              <w:rPr>
                <w:b/>
                <w:u w:val="single"/>
              </w:rPr>
              <w:t xml:space="preserve">. </w:t>
            </w:r>
            <w:r w:rsidR="00DE3878">
              <w:rPr>
                <w:b/>
                <w:u w:val="single"/>
              </w:rPr>
              <w:t>7</w:t>
            </w:r>
            <w:r w:rsidRPr="00011AF2">
              <w:rPr>
                <w:b/>
                <w:u w:val="single"/>
              </w:rPr>
              <w:t>. 202</w:t>
            </w:r>
            <w:r w:rsidR="00DE3878">
              <w:rPr>
                <w:b/>
                <w:u w:val="single"/>
              </w:rPr>
              <w:t>2</w:t>
            </w:r>
            <w:r>
              <w:t xml:space="preserve"> po dobu 15 dnů. Rozhodnutí o nepřijetí obdrží zákonní zástupci do vlastních rukou. Pro všechny přijaté děti se stanovuje zkušební doba v délce tří měsíců, ve které se prověří schopnost dítěte přizpůsobit se podmínkám v mateřské škole. Neplatí pro povinné předškolní vzdělávání.</w:t>
            </w:r>
          </w:p>
          <w:p w:rsidR="008917BA" w:rsidRDefault="00A154FC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26" w:right="141"/>
              <w:jc w:val="both"/>
            </w:pPr>
            <w:r>
              <w:t xml:space="preserve">O přijetí dítěte se zdravotním postižením rozhodne ředitelka školy na základě písemného vyjádření školského poradenského zařízení, popř. také registrujícího praktického lékaře </w:t>
            </w:r>
            <w:r>
              <w:rPr>
                <w:i/>
              </w:rPr>
              <w:t>(pokud to umožňují technické podmínky a možnosti školy tak, aby bylo zajištěno bezpečné a kvalitní vzdělávání dítěte).</w:t>
            </w:r>
            <w:r>
              <w:rPr>
                <w:rFonts w:cs="Calibri"/>
                <w:vertAlign w:val="superscript"/>
              </w:rPr>
              <w:t xml:space="preserve"> *3)</w:t>
            </w:r>
          </w:p>
          <w:p w:rsidR="008917BA" w:rsidRDefault="00A154FC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26" w:right="141"/>
              <w:jc w:val="both"/>
            </w:pPr>
            <w:r>
              <w:t>O přijetí k předškolnímu vzdělávání nerozhoduje datum podání ani pořadí podaných žádostí.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8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917BA" w:rsidTr="00E46DDC">
        <w:trPr>
          <w:trHeight w:val="300"/>
        </w:trPr>
        <w:tc>
          <w:tcPr>
            <w:tcW w:w="159" w:type="dxa"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62" w:type="dxa"/>
            <w:gridSpan w:val="9"/>
            <w:shd w:val="clear" w:color="auto" w:fill="auto"/>
            <w:tcMar>
              <w:left w:w="7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Prohlášení zákonných zástupců:</w:t>
            </w:r>
          </w:p>
          <w:p w:rsidR="008917BA" w:rsidRDefault="00A154FC">
            <w:pPr>
              <w:spacing w:after="0" w:line="240" w:lineRule="auto"/>
            </w:pPr>
            <w:r>
              <w:t>1. Zákonní zástupci si zvolili jednoho společného zmocněnce pro jednání ve správním řízení a pro doručování písemností v souladu se zákonem č. 500/2004 Sb., správní řád, v platném znění:</w:t>
            </w:r>
          </w:p>
          <w:tbl>
            <w:tblPr>
              <w:tblStyle w:val="Mkatabulky"/>
              <w:tblW w:w="4950" w:type="pct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1551"/>
              <w:gridCol w:w="3284"/>
              <w:gridCol w:w="3201"/>
            </w:tblGrid>
            <w:tr w:rsidR="008917BA">
              <w:trPr>
                <w:trHeight w:val="1287"/>
              </w:trPr>
              <w:tc>
                <w:tcPr>
                  <w:tcW w:w="2564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A154FC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jméno a příjmení</w:t>
                  </w:r>
                </w:p>
                <w:p w:rsidR="008917BA" w:rsidRDefault="008917BA">
                  <w:pPr>
                    <w:spacing w:after="0" w:line="240" w:lineRule="auto"/>
                    <w:rPr>
                      <w:i/>
                    </w:rPr>
                  </w:pPr>
                </w:p>
                <w:p w:rsidR="008917BA" w:rsidRDefault="008917BA">
                  <w:pPr>
                    <w:spacing w:after="0" w:line="240" w:lineRule="auto"/>
                    <w:rPr>
                      <w:i/>
                    </w:rPr>
                  </w:pPr>
                </w:p>
                <w:p w:rsidR="008917BA" w:rsidRDefault="008917BA">
                  <w:pPr>
                    <w:spacing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1549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A154FC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telefon</w:t>
                  </w:r>
                </w:p>
              </w:tc>
              <w:tc>
                <w:tcPr>
                  <w:tcW w:w="3279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A154FC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adresa pro doručování písemností</w:t>
                  </w:r>
                </w:p>
              </w:tc>
              <w:tc>
                <w:tcPr>
                  <w:tcW w:w="3196" w:type="dxa"/>
                  <w:shd w:val="clear" w:color="auto" w:fill="auto"/>
                  <w:tcMar>
                    <w:left w:w="73" w:type="dxa"/>
                  </w:tcMar>
                </w:tcPr>
                <w:p w:rsidR="008917BA" w:rsidRDefault="00A154FC">
                  <w:pPr>
                    <w:spacing w:after="0"/>
                  </w:pPr>
                  <w:proofErr w:type="gramStart"/>
                  <w:r>
                    <w:rPr>
                      <w:i/>
                    </w:rPr>
                    <w:t>E-mail -</w:t>
                  </w:r>
                  <w:r>
                    <w:rPr>
                      <w:i/>
                      <w:color w:val="FF0000"/>
                    </w:rPr>
                    <w:t>NUTNÝ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</w:p>
              </w:tc>
            </w:tr>
          </w:tbl>
          <w:p w:rsidR="008917BA" w:rsidRDefault="008917BA">
            <w:pPr>
              <w:tabs>
                <w:tab w:val="center" w:pos="1418"/>
                <w:tab w:val="center" w:pos="4820"/>
                <w:tab w:val="left" w:pos="9333"/>
              </w:tabs>
              <w:spacing w:line="240" w:lineRule="auto"/>
              <w:ind w:firstLine="1"/>
              <w:rPr>
                <w:i/>
              </w:rPr>
            </w:pPr>
          </w:p>
        </w:tc>
        <w:tc>
          <w:tcPr>
            <w:tcW w:w="18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917BA" w:rsidTr="00E46DDC">
        <w:trPr>
          <w:trHeight w:val="300"/>
        </w:trPr>
        <w:tc>
          <w:tcPr>
            <w:tcW w:w="159" w:type="dxa"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048" w:type="dxa"/>
            <w:gridSpan w:val="10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</w:p>
        </w:tc>
      </w:tr>
      <w:tr w:rsidR="008917BA" w:rsidTr="00E46DDC">
        <w:trPr>
          <w:trHeight w:val="300"/>
        </w:trPr>
        <w:tc>
          <w:tcPr>
            <w:tcW w:w="159" w:type="dxa"/>
            <w:tcBorders>
              <w:left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007" w:type="dxa"/>
            <w:gridSpan w:val="7"/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35" w:type="dxa"/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06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917BA" w:rsidTr="00E46DDC">
        <w:trPr>
          <w:trHeight w:val="74"/>
        </w:trPr>
        <w:tc>
          <w:tcPr>
            <w:tcW w:w="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                      </w:t>
            </w:r>
          </w:p>
        </w:tc>
        <w:tc>
          <w:tcPr>
            <w:tcW w:w="136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917BA" w:rsidRDefault="00891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 </w:t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>obraťte list</w:t>
            </w:r>
          </w:p>
        </w:tc>
      </w:tr>
    </w:tbl>
    <w:p w:rsidR="008917BA" w:rsidRDefault="008917BA">
      <w:pPr>
        <w:tabs>
          <w:tab w:val="left" w:pos="3615"/>
          <w:tab w:val="center" w:pos="5599"/>
        </w:tabs>
        <w:spacing w:after="0" w:line="240" w:lineRule="auto"/>
        <w:rPr>
          <w:sz w:val="20"/>
          <w:szCs w:val="20"/>
        </w:rPr>
      </w:pPr>
    </w:p>
    <w:p w:rsidR="008917BA" w:rsidRDefault="00A154FC">
      <w:pPr>
        <w:tabs>
          <w:tab w:val="left" w:pos="3615"/>
          <w:tab w:val="center" w:pos="5599"/>
        </w:tabs>
        <w:spacing w:after="0" w:line="240" w:lineRule="auto"/>
      </w:pPr>
      <w:r>
        <w:t xml:space="preserve">       2. Zákonní zástupci/zmocněnec poskytují souhlas po celou dobu docházky svého dítěte do mateřské školy:</w:t>
      </w:r>
    </w:p>
    <w:p w:rsidR="008917BA" w:rsidRDefault="008917BA">
      <w:pPr>
        <w:tabs>
          <w:tab w:val="left" w:pos="3615"/>
          <w:tab w:val="center" w:pos="5599"/>
        </w:tabs>
        <w:spacing w:after="0" w:line="240" w:lineRule="auto"/>
      </w:pPr>
    </w:p>
    <w:p w:rsidR="008917BA" w:rsidRDefault="00A154FC">
      <w:pPr>
        <w:tabs>
          <w:tab w:val="left" w:pos="3615"/>
          <w:tab w:val="center" w:pos="5599"/>
        </w:tabs>
        <w:spacing w:after="0" w:line="240" w:lineRule="auto"/>
      </w:pPr>
      <w:r>
        <w:rPr>
          <w:b/>
        </w:rPr>
        <w:t xml:space="preserve">       - byl jsem poučen </w:t>
      </w:r>
      <w:r>
        <w:t>o právech podle zákona č. 101/2000 Sb. ve znění pozdějších předpisů a podle Evropského nařízení</w:t>
      </w:r>
    </w:p>
    <w:p w:rsidR="008917BA" w:rsidRDefault="00A154FC">
      <w:pPr>
        <w:tabs>
          <w:tab w:val="left" w:pos="3615"/>
          <w:tab w:val="center" w:pos="5599"/>
        </w:tabs>
        <w:spacing w:after="0" w:line="240" w:lineRule="auto"/>
      </w:pPr>
      <w:r>
        <w:t xml:space="preserve">         ke GDPR</w:t>
      </w:r>
    </w:p>
    <w:p w:rsidR="008917BA" w:rsidRDefault="00A154FC">
      <w:pPr>
        <w:pStyle w:val="Odstavecseseznamem"/>
        <w:tabs>
          <w:tab w:val="left" w:pos="3615"/>
          <w:tab w:val="center" w:pos="5599"/>
        </w:tabs>
        <w:spacing w:after="0" w:line="240" w:lineRule="auto"/>
        <w:ind w:left="426"/>
      </w:pPr>
      <w:r>
        <w:rPr>
          <w:b/>
        </w:rPr>
        <w:t>- byl jsem poučen</w:t>
      </w:r>
      <w:r>
        <w:t xml:space="preserve"> o svých právech ve správním řízení, ve smyslu příslušných ustanovení zákona č. 500/2004 Sb.,</w:t>
      </w:r>
    </w:p>
    <w:p w:rsidR="008917BA" w:rsidRDefault="00A154FC">
      <w:pPr>
        <w:pStyle w:val="Odstavecseseznamem"/>
        <w:tabs>
          <w:tab w:val="left" w:pos="3615"/>
          <w:tab w:val="center" w:pos="5599"/>
        </w:tabs>
        <w:spacing w:after="0" w:line="240" w:lineRule="auto"/>
        <w:ind w:left="426"/>
      </w:pPr>
      <w:r>
        <w:t xml:space="preserve">  správní řád, v platném znění, zejména o možnosti nahlížet do spisu,</w:t>
      </w:r>
    </w:p>
    <w:p w:rsidR="008917BA" w:rsidRDefault="00A154FC">
      <w:pPr>
        <w:pStyle w:val="Odstavecseseznamem"/>
        <w:tabs>
          <w:tab w:val="left" w:pos="3615"/>
          <w:tab w:val="center" w:pos="5599"/>
        </w:tabs>
        <w:spacing w:after="0" w:line="240" w:lineRule="auto"/>
        <w:ind w:left="426"/>
      </w:pPr>
      <w:r>
        <w:rPr>
          <w:b/>
        </w:rPr>
        <w:t xml:space="preserve">- souhlasím, </w:t>
      </w:r>
      <w:r>
        <w:t>aby škola v případě ohrožení zdraví mého dítěte zajistila ošetření ve zdravotnickém zařízení.</w:t>
      </w:r>
    </w:p>
    <w:p w:rsidR="008917BA" w:rsidRDefault="008917BA">
      <w:pPr>
        <w:pStyle w:val="Odstavecseseznamem"/>
        <w:tabs>
          <w:tab w:val="left" w:pos="3615"/>
          <w:tab w:val="center" w:pos="5599"/>
        </w:tabs>
        <w:spacing w:after="0" w:line="240" w:lineRule="auto"/>
        <w:ind w:left="426"/>
        <w:jc w:val="both"/>
      </w:pPr>
    </w:p>
    <w:p w:rsidR="008917BA" w:rsidRDefault="00A154FC">
      <w:pPr>
        <w:pStyle w:val="Zkladntext"/>
        <w:jc w:val="left"/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3. Zápis dítěte do MŠ jsme společně projednali s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druhým zákonným zástupcem (rodičem) a jednáme ve shodě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. </w:t>
      </w:r>
    </w:p>
    <w:p w:rsidR="008917BA" w:rsidRDefault="008917BA">
      <w:pPr>
        <w:tabs>
          <w:tab w:val="left" w:pos="3615"/>
          <w:tab w:val="center" w:pos="5599"/>
        </w:tabs>
        <w:spacing w:after="0" w:line="240" w:lineRule="auto"/>
        <w:jc w:val="both"/>
      </w:pPr>
    </w:p>
    <w:p w:rsidR="008917BA" w:rsidRDefault="00A154FC">
      <w:pPr>
        <w:tabs>
          <w:tab w:val="left" w:pos="3615"/>
          <w:tab w:val="center" w:pos="5599"/>
        </w:tabs>
        <w:spacing w:after="0" w:line="240" w:lineRule="auto"/>
      </w:pPr>
      <w:r>
        <w:t xml:space="preserve">       4.</w:t>
      </w:r>
      <w:r>
        <w:rPr>
          <w:b/>
        </w:rPr>
        <w:t xml:space="preserve"> Zákonní zástupci prohlašují, že veškeré zde uvedené údaje jsou pravdivé a odpovídají skutečnosti</w:t>
      </w:r>
      <w:r>
        <w:t xml:space="preserve"> a každá                   </w:t>
      </w:r>
    </w:p>
    <w:p w:rsidR="008917BA" w:rsidRDefault="00A154FC">
      <w:pPr>
        <w:tabs>
          <w:tab w:val="left" w:pos="3615"/>
          <w:tab w:val="center" w:pos="5599"/>
        </w:tabs>
        <w:spacing w:after="0" w:line="240" w:lineRule="auto"/>
      </w:pPr>
      <w:r>
        <w:t xml:space="preserve">       jejich změna bude </w:t>
      </w:r>
      <w:r>
        <w:rPr>
          <w:b/>
        </w:rPr>
        <w:t xml:space="preserve">neprodleně </w:t>
      </w:r>
      <w:r>
        <w:rPr>
          <w:bCs/>
        </w:rPr>
        <w:t>na</w:t>
      </w:r>
      <w:r>
        <w:t xml:space="preserve">hlášena v mateřské škole (změna bydliště, zdravotní pojišťovny aj.).                          </w:t>
      </w:r>
    </w:p>
    <w:p w:rsidR="008917BA" w:rsidRDefault="00A154FC">
      <w:pPr>
        <w:tabs>
          <w:tab w:val="left" w:pos="3615"/>
          <w:tab w:val="center" w:pos="5599"/>
        </w:tabs>
        <w:spacing w:after="0" w:line="240" w:lineRule="auto"/>
      </w:pPr>
      <w:r>
        <w:t xml:space="preserve">       Dále neprodleně učitelce MŠ nahlásí výskyt přenosné choroby v rodině nebo nejbližším okolí dítěte, onemocnění       </w:t>
      </w:r>
    </w:p>
    <w:p w:rsidR="008917BA" w:rsidRDefault="00A154FC">
      <w:pPr>
        <w:tabs>
          <w:tab w:val="left" w:pos="3615"/>
          <w:tab w:val="center" w:pos="5599"/>
        </w:tabs>
        <w:spacing w:after="0" w:line="240" w:lineRule="auto"/>
      </w:pPr>
      <w:r>
        <w:t xml:space="preserve">       dítěte přenosnou chorobou nebo onemocnění osoby, s níž dítě přišlo do styku.</w:t>
      </w:r>
    </w:p>
    <w:p w:rsidR="008917BA" w:rsidRDefault="008917BA">
      <w:pPr>
        <w:pStyle w:val="Zkladntext"/>
        <w:jc w:val="left"/>
      </w:pPr>
    </w:p>
    <w:p w:rsidR="008917BA" w:rsidRDefault="00A154FC">
      <w:pPr>
        <w:pStyle w:val="Zkladn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Současně s podáním Žádosti o přijetí do MŠ</w:t>
      </w:r>
      <w:r>
        <w:rPr>
          <w:rFonts w:asciiTheme="minorHAnsi" w:hAnsiTheme="minorHAnsi"/>
          <w:sz w:val="22"/>
          <w:szCs w:val="22"/>
          <w:u w:val="single"/>
        </w:rPr>
        <w:t xml:space="preserve"> předložte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8917BA" w:rsidRDefault="008917BA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8917BA" w:rsidRDefault="00A154FC">
      <w:pPr>
        <w:pStyle w:val="Zkladntext"/>
      </w:pPr>
      <w:r>
        <w:rPr>
          <w:rFonts w:asciiTheme="minorHAnsi" w:hAnsiTheme="minorHAnsi"/>
          <w:b w:val="0"/>
          <w:sz w:val="22"/>
          <w:szCs w:val="22"/>
        </w:rPr>
        <w:t xml:space="preserve">        - vyplněný a lékařem potvrzený Evidenční list dítěte </w:t>
      </w:r>
    </w:p>
    <w:p w:rsidR="008917BA" w:rsidRDefault="008917BA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8917BA" w:rsidRDefault="00A154FC">
      <w:pPr>
        <w:pStyle w:val="Zkladntext"/>
      </w:pPr>
      <w:r>
        <w:rPr>
          <w:rFonts w:asciiTheme="minorHAnsi" w:hAnsiTheme="minorHAnsi"/>
          <w:b w:val="0"/>
          <w:sz w:val="22"/>
          <w:szCs w:val="22"/>
        </w:rPr>
        <w:t xml:space="preserve">        - k ověření rodný list dítěte nebo kopii v případě dálkové formy</w:t>
      </w:r>
    </w:p>
    <w:p w:rsidR="008917BA" w:rsidRDefault="008917BA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8917BA" w:rsidRDefault="00A154FC">
      <w:pPr>
        <w:pStyle w:val="Zkladntext"/>
      </w:pPr>
      <w:r>
        <w:rPr>
          <w:rFonts w:asciiTheme="minorHAnsi" w:hAnsiTheme="minorHAnsi"/>
          <w:b w:val="0"/>
          <w:sz w:val="22"/>
          <w:szCs w:val="22"/>
        </w:rPr>
        <w:t xml:space="preserve">        - k ověření platný průkaz totožnosti zákonného zástupce dítěte nebo kopii v případě dálkové formy</w:t>
      </w:r>
    </w:p>
    <w:p w:rsidR="008917BA" w:rsidRDefault="008917BA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8917BA" w:rsidRDefault="00A154FC">
      <w:pPr>
        <w:pStyle w:val="Zkladntext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Jsme rádi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, že jste si pro své dítě vybrali naši mateřskou školu. Rozhodli jste se svobodně s vědomím využívat práva,      </w:t>
      </w:r>
    </w:p>
    <w:p w:rsidR="008917BA" w:rsidRDefault="00A154FC">
      <w:pPr>
        <w:tabs>
          <w:tab w:val="left" w:pos="3615"/>
          <w:tab w:val="center" w:pos="5599"/>
        </w:tabs>
        <w:spacing w:line="240" w:lineRule="auto"/>
      </w:pPr>
      <w:r>
        <w:rPr>
          <w:b/>
        </w:rPr>
        <w:t xml:space="preserve">      respektovat povinnosti a využívat podmínek pro práci v naší mateřské škole.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917BA" w:rsidRDefault="008917BA">
      <w:pPr>
        <w:tabs>
          <w:tab w:val="left" w:pos="3615"/>
          <w:tab w:val="center" w:pos="5599"/>
        </w:tabs>
        <w:spacing w:line="240" w:lineRule="auto"/>
      </w:pPr>
    </w:p>
    <w:p w:rsidR="008917BA" w:rsidRDefault="008917BA">
      <w:pPr>
        <w:tabs>
          <w:tab w:val="left" w:pos="3615"/>
          <w:tab w:val="center" w:pos="5599"/>
        </w:tabs>
        <w:spacing w:line="240" w:lineRule="auto"/>
      </w:pPr>
    </w:p>
    <w:p w:rsidR="008917BA" w:rsidRDefault="00A154FC">
      <w:pPr>
        <w:pBdr>
          <w:bottom w:val="single" w:sz="12" w:space="1" w:color="00000A"/>
        </w:pBdr>
        <w:tabs>
          <w:tab w:val="left" w:pos="3615"/>
          <w:tab w:val="center" w:pos="5599"/>
        </w:tabs>
        <w:spacing w:line="240" w:lineRule="auto"/>
      </w:pPr>
      <w:r>
        <w:t xml:space="preserve">      V…………………………. dne …………………….  podpis zákonných zástupců: ……………</w:t>
      </w:r>
      <w:proofErr w:type="gramStart"/>
      <w:r>
        <w:t>…….</w:t>
      </w:r>
      <w:proofErr w:type="gramEnd"/>
      <w:r>
        <w:t>…………….            ………………….……………</w:t>
      </w:r>
    </w:p>
    <w:p w:rsidR="008917BA" w:rsidRDefault="008917BA">
      <w:pPr>
        <w:pBdr>
          <w:bottom w:val="single" w:sz="12" w:space="1" w:color="00000A"/>
        </w:pBdr>
        <w:tabs>
          <w:tab w:val="left" w:pos="3615"/>
          <w:tab w:val="center" w:pos="5599"/>
        </w:tabs>
        <w:spacing w:line="240" w:lineRule="auto"/>
      </w:pPr>
    </w:p>
    <w:p w:rsidR="008917BA" w:rsidRDefault="008917BA">
      <w:pPr>
        <w:pBdr>
          <w:bottom w:val="single" w:sz="12" w:space="1" w:color="00000A"/>
        </w:pBdr>
        <w:tabs>
          <w:tab w:val="left" w:pos="7725"/>
        </w:tabs>
        <w:spacing w:line="240" w:lineRule="auto"/>
      </w:pPr>
    </w:p>
    <w:p w:rsidR="008917BA" w:rsidRDefault="00A154FC">
      <w:pPr>
        <w:tabs>
          <w:tab w:val="left" w:pos="3615"/>
          <w:tab w:val="left" w:pos="7725"/>
        </w:tabs>
        <w:spacing w:line="240" w:lineRule="auto"/>
      </w:pPr>
      <w:r>
        <w:t xml:space="preserve">   Potvrzení převzetí žádosti v MŠ:   </w:t>
      </w:r>
    </w:p>
    <w:p w:rsidR="008917BA" w:rsidRDefault="008917BA">
      <w:pPr>
        <w:tabs>
          <w:tab w:val="left" w:pos="3615"/>
          <w:tab w:val="left" w:pos="7725"/>
        </w:tabs>
        <w:spacing w:line="240" w:lineRule="auto"/>
      </w:pPr>
    </w:p>
    <w:p w:rsidR="008917BA" w:rsidRDefault="008917BA">
      <w:pPr>
        <w:tabs>
          <w:tab w:val="left" w:pos="3615"/>
          <w:tab w:val="left" w:pos="7725"/>
        </w:tabs>
        <w:spacing w:line="240" w:lineRule="auto"/>
      </w:pPr>
    </w:p>
    <w:p w:rsidR="008917BA" w:rsidRDefault="00A154FC">
      <w:pPr>
        <w:tabs>
          <w:tab w:val="left" w:pos="3615"/>
          <w:tab w:val="left" w:pos="7725"/>
        </w:tabs>
        <w:spacing w:line="240" w:lineRule="auto"/>
        <w:rPr>
          <w:i/>
        </w:rPr>
      </w:pPr>
      <w:r>
        <w:t xml:space="preserve">                                                              ………………………………</w:t>
      </w:r>
      <w:r>
        <w:tab/>
        <w:t xml:space="preserve">………………………………………….                                                                                            </w:t>
      </w:r>
      <w:r>
        <w:tab/>
        <w:t xml:space="preserve">      </w:t>
      </w:r>
      <w:r>
        <w:rPr>
          <w:i/>
        </w:rPr>
        <w:t>dne                                                                                   převzal</w:t>
      </w:r>
    </w:p>
    <w:tbl>
      <w:tblPr>
        <w:tblW w:w="112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5"/>
        <w:gridCol w:w="2929"/>
        <w:gridCol w:w="193"/>
      </w:tblGrid>
      <w:tr w:rsidR="008917BA">
        <w:trPr>
          <w:trHeight w:val="300"/>
        </w:trPr>
        <w:tc>
          <w:tcPr>
            <w:tcW w:w="11014" w:type="dxa"/>
            <w:gridSpan w:val="2"/>
            <w:shd w:val="clear" w:color="auto" w:fill="auto"/>
            <w:vAlign w:val="bottom"/>
          </w:tcPr>
          <w:p w:rsidR="008917BA" w:rsidRDefault="008917BA">
            <w:pPr>
              <w:pBdr>
                <w:bottom w:val="single" w:sz="12" w:space="1" w:color="00000A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:rsidR="008917BA" w:rsidRDefault="00A154FC">
            <w:pPr>
              <w:tabs>
                <w:tab w:val="center" w:pos="1418"/>
                <w:tab w:val="center" w:pos="4820"/>
                <w:tab w:val="left" w:pos="9333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</w:p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vertAlign w:val="superscript"/>
                <w:lang w:eastAsia="cs-CZ"/>
              </w:rPr>
              <w:t>*1)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 xml:space="preserve"> účastníkem řízení je nezletilé dítě zastoupené svým zákonným zástupcem, který vystupuje ve správním řízení jeho jménem</w:t>
            </w:r>
          </w:p>
        </w:tc>
        <w:tc>
          <w:tcPr>
            <w:tcW w:w="193" w:type="dxa"/>
            <w:shd w:val="clear" w:color="auto" w:fill="auto"/>
          </w:tcPr>
          <w:p w:rsidR="008917BA" w:rsidRDefault="008917BA"/>
        </w:tc>
      </w:tr>
      <w:tr w:rsidR="008917BA">
        <w:trPr>
          <w:trHeight w:val="300"/>
        </w:trPr>
        <w:tc>
          <w:tcPr>
            <w:tcW w:w="11207" w:type="dxa"/>
            <w:gridSpan w:val="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vertAlign w:val="superscript"/>
                <w:lang w:eastAsia="cs-CZ"/>
              </w:rPr>
              <w:t>*2)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 xml:space="preserve"> zakroužkujte (u volby MŠ můžete připsat náhradní variantu)</w:t>
            </w:r>
          </w:p>
        </w:tc>
      </w:tr>
      <w:tr w:rsidR="008917BA">
        <w:trPr>
          <w:trHeight w:val="300"/>
        </w:trPr>
        <w:tc>
          <w:tcPr>
            <w:tcW w:w="8085" w:type="dxa"/>
            <w:shd w:val="clear" w:color="auto" w:fill="auto"/>
            <w:vAlign w:val="bottom"/>
          </w:tcPr>
          <w:p w:rsidR="008917BA" w:rsidRDefault="00A154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vertAlign w:val="superscript"/>
                <w:lang w:eastAsia="cs-CZ"/>
              </w:rPr>
              <w:t>*3)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 xml:space="preserve"> zdravotní postižení dítěte se doloží odborným posudkem lékaře.</w:t>
            </w:r>
          </w:p>
        </w:tc>
        <w:tc>
          <w:tcPr>
            <w:tcW w:w="2929" w:type="dxa"/>
            <w:shd w:val="clear" w:color="auto" w:fill="auto"/>
          </w:tcPr>
          <w:p w:rsidR="008917BA" w:rsidRDefault="008917BA"/>
        </w:tc>
        <w:tc>
          <w:tcPr>
            <w:tcW w:w="193" w:type="dxa"/>
            <w:shd w:val="clear" w:color="auto" w:fill="auto"/>
          </w:tcPr>
          <w:p w:rsidR="008917BA" w:rsidRDefault="008917BA"/>
        </w:tc>
      </w:tr>
    </w:tbl>
    <w:p w:rsidR="008917BA" w:rsidRDefault="008917BA" w:rsidP="00A154FC">
      <w:pPr>
        <w:tabs>
          <w:tab w:val="left" w:pos="3615"/>
          <w:tab w:val="left" w:pos="7725"/>
        </w:tabs>
        <w:spacing w:line="240" w:lineRule="auto"/>
      </w:pPr>
    </w:p>
    <w:sectPr w:rsidR="008917BA">
      <w:pgSz w:w="11906" w:h="16838"/>
      <w:pgMar w:top="426" w:right="424" w:bottom="284" w:left="42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B01"/>
    <w:multiLevelType w:val="multilevel"/>
    <w:tmpl w:val="6B807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BB79DD"/>
    <w:multiLevelType w:val="multilevel"/>
    <w:tmpl w:val="AD7E6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BA"/>
    <w:rsid w:val="00011AF2"/>
    <w:rsid w:val="00250559"/>
    <w:rsid w:val="00611B62"/>
    <w:rsid w:val="008917BA"/>
    <w:rsid w:val="009752B1"/>
    <w:rsid w:val="00A154FC"/>
    <w:rsid w:val="00A811A1"/>
    <w:rsid w:val="00DE3878"/>
    <w:rsid w:val="00E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D541"/>
  <w15:docId w15:val="{3005D02B-9807-4CDB-B537-801C08E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5348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1113A2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F766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F76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534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4DE"/>
    <w:pPr>
      <w:ind w:left="720"/>
      <w:contextualSpacing/>
    </w:pPr>
  </w:style>
  <w:style w:type="table" w:styleId="Mkatabulky">
    <w:name w:val="Table Grid"/>
    <w:basedOn w:val="Normlntabulka"/>
    <w:rsid w:val="0063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gemers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F3DF-6BF9-46D7-B9E8-B3A688DB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Blektová Irena</dc:creator>
  <dc:description/>
  <cp:lastModifiedBy>Bc. Petra Sajičová</cp:lastModifiedBy>
  <cp:revision>30</cp:revision>
  <cp:lastPrinted>2021-03-29T08:01:00Z</cp:lastPrinted>
  <dcterms:created xsi:type="dcterms:W3CDTF">2020-03-23T19:20:00Z</dcterms:created>
  <dcterms:modified xsi:type="dcterms:W3CDTF">2022-05-27T08:46:00Z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